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3BEB" w14:textId="381398DB" w:rsidR="007D16D7" w:rsidRPr="00D5015F" w:rsidRDefault="00E23DB6" w:rsidP="00E23DB6">
      <w:pPr>
        <w:spacing w:line="240" w:lineRule="auto"/>
        <w:rPr>
          <w:b/>
          <w:bCs/>
          <w:sz w:val="36"/>
          <w:szCs w:val="36"/>
        </w:rPr>
      </w:pPr>
      <w:r w:rsidRPr="00D5015F">
        <w:rPr>
          <w:b/>
          <w:bCs/>
          <w:sz w:val="36"/>
          <w:szCs w:val="36"/>
        </w:rPr>
        <w:t>Пример вычисления г</w:t>
      </w:r>
      <w:r w:rsidR="007D16D7" w:rsidRPr="00D5015F">
        <w:rPr>
          <w:b/>
          <w:bCs/>
          <w:sz w:val="36"/>
          <w:szCs w:val="36"/>
        </w:rPr>
        <w:t>радиент</w:t>
      </w:r>
      <w:r w:rsidRPr="00D5015F">
        <w:rPr>
          <w:b/>
          <w:bCs/>
          <w:sz w:val="36"/>
          <w:szCs w:val="36"/>
        </w:rPr>
        <w:t>а</w:t>
      </w:r>
      <w:r w:rsidR="007D16D7" w:rsidRPr="00D5015F">
        <w:rPr>
          <w:b/>
          <w:bCs/>
          <w:sz w:val="36"/>
          <w:szCs w:val="36"/>
        </w:rPr>
        <w:t xml:space="preserve"> для одного нейрона</w:t>
      </w:r>
    </w:p>
    <w:p w14:paraId="12C1F974" w14:textId="48864667" w:rsidR="007C752E" w:rsidRPr="007C752E" w:rsidRDefault="007C752E" w:rsidP="00F64948">
      <w:pPr>
        <w:spacing w:line="240" w:lineRule="auto"/>
        <w:ind w:left="567" w:right="850"/>
        <w:rPr>
          <w:color w:val="C00000"/>
        </w:rPr>
      </w:pPr>
      <w:r w:rsidRPr="007C752E">
        <w:rPr>
          <w:color w:val="C00000"/>
        </w:rPr>
        <w:t>Частный случай автодифференцирования</w:t>
      </w:r>
      <w:r w:rsidR="0049731C">
        <w:rPr>
          <w:color w:val="C00000"/>
        </w:rPr>
        <w:t xml:space="preserve"> </w:t>
      </w:r>
      <w:r w:rsidRPr="007C752E">
        <w:rPr>
          <w:color w:val="C00000"/>
        </w:rPr>
        <w:t>с явно заданными</w:t>
      </w:r>
      <w:r w:rsidR="0049731C">
        <w:rPr>
          <w:color w:val="C00000"/>
        </w:rPr>
        <w:t xml:space="preserve"> </w:t>
      </w:r>
      <w:r w:rsidR="0049731C" w:rsidRPr="007C752E">
        <w:rPr>
          <w:color w:val="C00000"/>
        </w:rPr>
        <w:t>функци</w:t>
      </w:r>
      <w:r w:rsidR="0049731C">
        <w:rPr>
          <w:color w:val="C00000"/>
        </w:rPr>
        <w:t>ями</w:t>
      </w:r>
      <w:r w:rsidRPr="007C752E">
        <w:rPr>
          <w:color w:val="C00000"/>
        </w:rPr>
        <w:t xml:space="preserve"> линейно</w:t>
      </w:r>
      <w:r w:rsidR="0049731C">
        <w:rPr>
          <w:color w:val="C00000"/>
        </w:rPr>
        <w:t>го</w:t>
      </w:r>
      <w:r w:rsidRPr="007C752E">
        <w:rPr>
          <w:color w:val="C00000"/>
        </w:rPr>
        <w:t xml:space="preserve"> сумматора и нелинейной активации</w:t>
      </w:r>
    </w:p>
    <w:p w14:paraId="5AC585A4" w14:textId="53EAE0F7" w:rsidR="007D16D7" w:rsidRPr="007D16D7" w:rsidRDefault="007D16D7" w:rsidP="0049731C">
      <w:pPr>
        <w:spacing w:before="120" w:after="0" w:line="240" w:lineRule="auto"/>
      </w:pPr>
      <w:r w:rsidRPr="007D16D7">
        <w:t xml:space="preserve">- Входное значение:  </w:t>
      </w:r>
      <m:oMath>
        <m:r>
          <w:rPr>
            <w:rFonts w:ascii="Cambria Math" w:hAnsi="Cambria Math"/>
          </w:rPr>
          <m:t>x = 2</m:t>
        </m:r>
      </m:oMath>
      <w:r w:rsidR="000B72DB">
        <w:rPr>
          <w:rFonts w:eastAsiaTheme="minorEastAsia"/>
        </w:rPr>
        <w:t>.</w:t>
      </w:r>
    </w:p>
    <w:p w14:paraId="66A4C95B" w14:textId="3071E968" w:rsidR="007D16D7" w:rsidRDefault="007D16D7" w:rsidP="00E23DB6">
      <w:pPr>
        <w:spacing w:after="0" w:line="240" w:lineRule="auto"/>
        <w:rPr>
          <w:rFonts w:eastAsiaTheme="minorEastAsia"/>
        </w:rPr>
      </w:pPr>
      <w:r w:rsidRPr="007D16D7">
        <w:t>- Истинное</w:t>
      </w:r>
      <w:r w:rsidR="00894AF3">
        <w:t xml:space="preserve"> (точное)</w:t>
      </w:r>
      <w:r w:rsidRPr="007D16D7">
        <w:t xml:space="preserve"> выходное </w:t>
      </w:r>
      <w:r w:rsidR="007E026E" w:rsidRPr="007D16D7">
        <w:t>значение:</w:t>
      </w:r>
      <w:r w:rsidRPr="007D16D7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*</m:t>
            </m:r>
          </m:sub>
        </m:sSub>
        <m:r>
          <w:rPr>
            <w:rFonts w:ascii="Cambria Math" w:hAnsi="Cambria Math"/>
          </w:rPr>
          <m:t> = 1.</m:t>
        </m:r>
      </m:oMath>
    </w:p>
    <w:p w14:paraId="44FAF5EB" w14:textId="384DB626" w:rsidR="00111ECF" w:rsidRPr="007D16D7" w:rsidRDefault="00111ECF" w:rsidP="00111ECF">
      <w:pPr>
        <w:spacing w:after="0" w:line="240" w:lineRule="auto"/>
      </w:pPr>
      <w:r>
        <w:t>- С</w:t>
      </w:r>
      <w:r w:rsidRPr="00111ECF">
        <w:t xml:space="preserve">умматор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 = </m:t>
        </m:r>
        <m:r>
          <w:rPr>
            <w:rFonts w:ascii="Cambria Math" w:hAnsi="Cambria Math"/>
          </w:rPr>
          <m:t>wx</m:t>
        </m:r>
        <m:r>
          <m:rPr>
            <m:sty m:val="p"/>
          </m:rPr>
          <w:rPr>
            <w:rFonts w:ascii="Cambria Math" w:hAnsi="Cambria Math"/>
          </w:rPr>
          <m:t>, </m:t>
        </m:r>
      </m:oMath>
      <w:r w:rsidRPr="007D16D7">
        <w:t xml:space="preserve"> </w:t>
      </w:r>
      <w:r>
        <w:t xml:space="preserve">без </w:t>
      </w:r>
      <w:r w:rsidRPr="007D16D7">
        <w:t>смещения</w:t>
      </w:r>
      <w:r>
        <w:t>, т.е.</w:t>
      </w:r>
      <w:r w:rsidRPr="007D16D7">
        <w:t xml:space="preserve">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7D16D7">
        <w:t>.</w:t>
      </w:r>
    </w:p>
    <w:p w14:paraId="5ACD8DA9" w14:textId="166BF1B4" w:rsidR="007D16D7" w:rsidRPr="007D16D7" w:rsidRDefault="007D16D7" w:rsidP="00E23DB6">
      <w:pPr>
        <w:spacing w:after="0" w:line="240" w:lineRule="auto"/>
      </w:pPr>
      <w:r w:rsidRPr="007D16D7">
        <w:t>- Начальный вес</w:t>
      </w:r>
      <w:r w:rsidR="00111ECF">
        <w:t xml:space="preserve"> в сумматоре</w:t>
      </w:r>
      <w:r w:rsidRPr="007D16D7">
        <w:t xml:space="preserve">:  </w:t>
      </w:r>
      <m:oMath>
        <m:r>
          <w:rPr>
            <w:rFonts w:ascii="Cambria Math" w:hAnsi="Cambria Math"/>
          </w:rPr>
          <m:t>w = 0.5</m:t>
        </m:r>
      </m:oMath>
    </w:p>
    <w:p w14:paraId="1AC071ED" w14:textId="2BE5EFAE" w:rsidR="007D16D7" w:rsidRPr="007D16D7" w:rsidRDefault="007D16D7" w:rsidP="00E23DB6">
      <w:pPr>
        <w:spacing w:after="0" w:line="240" w:lineRule="auto"/>
      </w:pPr>
      <w:r w:rsidRPr="007D16D7">
        <w:t xml:space="preserve">- Функция активации </w:t>
      </w:r>
      <w:r w:rsidR="00111ECF">
        <w:t xml:space="preserve">в виде </w:t>
      </w:r>
      <w:r w:rsidRPr="007D16D7">
        <w:t>сигмоида:</w:t>
      </w:r>
      <w:r w:rsidR="00111ECF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σ(z) = 1 / (1 + 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S</m:t>
            </m:r>
          </m:sup>
        </m:sSup>
        <m:r>
          <w:rPr>
            <w:rFonts w:ascii="Cambria Math" w:hAnsi="Cambria Math"/>
          </w:rPr>
          <m:t>)</m:t>
        </m:r>
      </m:oMath>
      <w:r w:rsidR="000B72DB">
        <w:rPr>
          <w:rFonts w:eastAsiaTheme="minorEastAsia"/>
        </w:rPr>
        <w:t>.</w:t>
      </w:r>
    </w:p>
    <w:p w14:paraId="3DDE2C39" w14:textId="610BE070" w:rsidR="00111ECF" w:rsidRPr="007D16D7" w:rsidRDefault="00111ECF" w:rsidP="00111ECF">
      <w:pPr>
        <w:spacing w:after="0" w:line="240" w:lineRule="auto"/>
      </w:pPr>
      <w:r>
        <w:t>- Выход нейрона</w:t>
      </w:r>
      <w:r w:rsidRPr="007D16D7">
        <w:t xml:space="preserve">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 = </m:t>
        </m:r>
        <m:r>
          <w:rPr>
            <w:rFonts w:ascii="Cambria Math" w:hAnsi="Cambria Math"/>
          </w:rPr>
          <m:t>σ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</m:oMath>
      <w:r w:rsidRPr="00111ECF">
        <w:t>, </w:t>
      </w:r>
    </w:p>
    <w:p w14:paraId="322450CC" w14:textId="5471C406" w:rsidR="002931BF" w:rsidRPr="002931BF" w:rsidRDefault="007D16D7" w:rsidP="002931BF">
      <w:pPr>
        <w:spacing w:after="0" w:line="240" w:lineRule="auto"/>
      </w:pPr>
      <w:r w:rsidRPr="007D16D7">
        <w:t xml:space="preserve">- Функция потерь:  </w:t>
      </w:r>
      <m:oMath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 = ½ 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 – 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)²</m:t>
        </m:r>
      </m:oMath>
      <w:r w:rsidR="000B72DB">
        <w:rPr>
          <w:rFonts w:eastAsiaTheme="minorEastAsia"/>
        </w:rPr>
        <w:t>.</w:t>
      </w:r>
    </w:p>
    <w:p w14:paraId="080BA4EE" w14:textId="00B18E9C" w:rsidR="007D16D7" w:rsidRPr="007D16D7" w:rsidRDefault="007D16D7" w:rsidP="007C752E">
      <w:pPr>
        <w:spacing w:before="120" w:after="120"/>
      </w:pPr>
      <w:r w:rsidRPr="007D16D7">
        <w:rPr>
          <w:b/>
          <w:bCs/>
        </w:rPr>
        <w:t xml:space="preserve">Прямой проход </w:t>
      </w:r>
    </w:p>
    <w:p w14:paraId="41C2FA67" w14:textId="77777777" w:rsidR="007D16D7" w:rsidRPr="007D16D7" w:rsidRDefault="007D16D7" w:rsidP="007E026E">
      <w:pPr>
        <w:spacing w:after="0" w:line="240" w:lineRule="auto"/>
      </w:pPr>
      <w:r w:rsidRPr="007D16D7">
        <w:t>Вычисляем выход сети:</w:t>
      </w:r>
    </w:p>
    <w:p w14:paraId="700D273E" w14:textId="77777777" w:rsidR="007D16D7" w:rsidRPr="007D16D7" w:rsidRDefault="007D16D7" w:rsidP="007E026E">
      <w:pPr>
        <w:spacing w:after="0" w:line="240" w:lineRule="auto"/>
      </w:pPr>
      <w:r w:rsidRPr="007D16D7">
        <w:t xml:space="preserve">1. Линейная сумма:  </w:t>
      </w:r>
    </w:p>
    <w:p w14:paraId="43A76FF5" w14:textId="76975DD3" w:rsidR="007D16D7" w:rsidRPr="007D16D7" w:rsidRDefault="004D539E" w:rsidP="007E026E">
      <w:pPr>
        <w:spacing w:after="0" w:line="240" w:lineRule="auto"/>
      </w:pPr>
      <m:oMathPara>
        <m:oMath>
          <m:r>
            <w:rPr>
              <w:rFonts w:ascii="Cambria Math" w:hAnsi="Cambria Math"/>
            </w:rPr>
            <m:t xml:space="preserve">    </m:t>
          </m:r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hAnsi="Cambria Math"/>
            </w:rPr>
            <m:t xml:space="preserve"> = w · x = 0.5 · 2 = 1 </m:t>
          </m:r>
        </m:oMath>
      </m:oMathPara>
    </w:p>
    <w:p w14:paraId="097EDC5B" w14:textId="77777777" w:rsidR="007D16D7" w:rsidRPr="007D16D7" w:rsidRDefault="007D16D7" w:rsidP="007E026E">
      <w:pPr>
        <w:spacing w:after="0" w:line="240" w:lineRule="auto"/>
      </w:pPr>
      <w:r w:rsidRPr="007D16D7">
        <w:t xml:space="preserve">2. Активация:  </w:t>
      </w:r>
    </w:p>
    <w:p w14:paraId="62D83412" w14:textId="42D2F66A" w:rsidR="007D16D7" w:rsidRPr="007D16D7" w:rsidRDefault="004D539E" w:rsidP="007E026E">
      <w:pPr>
        <w:spacing w:after="0" w:line="240" w:lineRule="auto"/>
      </w:pPr>
      <m:oMathPara>
        <m:oMath>
          <m:r>
            <w:rPr>
              <w:rFonts w:ascii="Cambria Math" w:hAnsi="Cambria Math"/>
            </w:rPr>
            <m:t xml:space="preserve">    y = σ(1) = 1 / (1 + e</m:t>
          </m:r>
          <m:r>
            <w:rPr>
              <w:rFonts w:ascii="Cambria Math" w:hAnsi="Cambria Math" w:cs="Cambria Math"/>
            </w:rPr>
            <m:t>⁻</m:t>
          </m:r>
          <m:r>
            <w:rPr>
              <w:rFonts w:ascii="Cambria Math" w:hAnsi="Cambria Math" w:cs="Aptos"/>
            </w:rPr>
            <m:t>¹</m:t>
          </m:r>
          <m:r>
            <w:rPr>
              <w:rFonts w:ascii="Cambria Math" w:hAnsi="Cambria Math"/>
            </w:rPr>
            <m:t xml:space="preserve">) </m:t>
          </m:r>
          <m:r>
            <w:rPr>
              <w:rFonts w:ascii="Cambria Math" w:hAnsi="Cambria Math" w:cs="Aptos"/>
            </w:rPr>
            <m:t>≈</m:t>
          </m:r>
          <m:r>
            <w:rPr>
              <w:rFonts w:ascii="Cambria Math" w:hAnsi="Cambria Math"/>
            </w:rPr>
            <m:t xml:space="preserve"> 0.731 </m:t>
          </m:r>
        </m:oMath>
      </m:oMathPara>
    </w:p>
    <w:p w14:paraId="1B528C67" w14:textId="77777777" w:rsidR="007D16D7" w:rsidRPr="007D16D7" w:rsidRDefault="007D16D7" w:rsidP="007E026E">
      <w:pPr>
        <w:spacing w:after="0" w:line="240" w:lineRule="auto"/>
      </w:pPr>
      <w:r w:rsidRPr="007D16D7">
        <w:t xml:space="preserve">3. Ошибка:  </w:t>
      </w:r>
    </w:p>
    <w:p w14:paraId="48E11A8B" w14:textId="57DF7F2C" w:rsidR="007D16D7" w:rsidRPr="007D16D7" w:rsidRDefault="004D539E" w:rsidP="007D16D7">
      <m:oMathPara>
        <m:oMath>
          <m:r>
            <w:rPr>
              <w:rFonts w:ascii="Cambria Math" w:hAnsi="Cambria Math"/>
            </w:rPr>
            <m:t xml:space="preserve">    L = ½ · (0.731 – 1)² ≈ 0.036 </m:t>
          </m:r>
        </m:oMath>
      </m:oMathPara>
    </w:p>
    <w:p w14:paraId="44056154" w14:textId="0CD9321E" w:rsidR="007D16D7" w:rsidRPr="007E026E" w:rsidRDefault="007D16D7" w:rsidP="007C752E">
      <w:pPr>
        <w:spacing w:before="120" w:after="120"/>
        <w:rPr>
          <w:b/>
          <w:bCs/>
        </w:rPr>
      </w:pPr>
      <w:r w:rsidRPr="007E026E">
        <w:rPr>
          <w:b/>
          <w:bCs/>
        </w:rPr>
        <w:t>Цепное правило для вычисления градиента</w:t>
      </w:r>
    </w:p>
    <w:p w14:paraId="2D715F45" w14:textId="7962D749" w:rsidR="007D16D7" w:rsidRPr="007D16D7" w:rsidRDefault="007D16D7" w:rsidP="007D16D7">
      <w:r w:rsidRPr="007D16D7">
        <w:t xml:space="preserve">Поскольку </w:t>
      </w:r>
      <m:oMath>
        <m:r>
          <w:rPr>
            <w:rFonts w:ascii="Cambria Math" w:hAnsi="Cambria Math"/>
          </w:rPr>
          <m:t>L</m:t>
        </m:r>
      </m:oMath>
      <w:r w:rsidRPr="007D16D7">
        <w:t xml:space="preserve"> зависит от </w:t>
      </w:r>
      <m:oMath>
        <m:r>
          <w:rPr>
            <w:rFonts w:ascii="Cambria Math" w:hAnsi="Cambria Math"/>
          </w:rPr>
          <m:t>w</m:t>
        </m:r>
      </m:oMath>
      <w:r w:rsidRPr="007D16D7">
        <w:t xml:space="preserve"> через цепочку</w:t>
      </w:r>
      <w:r w:rsidR="00FC2DC7">
        <w:t xml:space="preserve"> </w:t>
      </w:r>
      <w:r w:rsidRPr="007D16D7">
        <w:t xml:space="preserve"> </w:t>
      </w:r>
      <m:oMath>
        <m:r>
          <w:rPr>
            <w:rFonts w:ascii="Cambria Math" w:hAnsi="Cambria Math"/>
          </w:rPr>
          <m:t>L → y → S → w</m:t>
        </m:r>
      </m:oMath>
      <w:r w:rsidRPr="007D16D7">
        <w:t xml:space="preserve">,  </w:t>
      </w:r>
      <w:r w:rsidR="00FC2DC7">
        <w:t xml:space="preserve">то </w:t>
      </w:r>
      <w:r w:rsidRPr="007D16D7">
        <w:t>по правилу цепочки</w:t>
      </w:r>
      <w:r w:rsidR="007E026E">
        <w:t xml:space="preserve"> (</w:t>
      </w:r>
      <w:r w:rsidR="007E026E" w:rsidRPr="004B503A">
        <w:rPr>
          <w:color w:val="C00000"/>
        </w:rPr>
        <w:t>правило дифференцирования сложной функции</w:t>
      </w:r>
      <w:r w:rsidR="007E026E">
        <w:t>)</w:t>
      </w:r>
      <w:r w:rsidRPr="007D16D7">
        <w:t>:</w:t>
      </w:r>
    </w:p>
    <w:p w14:paraId="71609615" w14:textId="7891AC61" w:rsidR="007D16D7" w:rsidRPr="007D16D7" w:rsidRDefault="00FC2DC7" w:rsidP="007D16D7">
      <m:oMathPara>
        <m:oMath>
          <m:r>
            <w:rPr>
              <w:rFonts w:ascii="Cambria Math" w:hAnsi="Cambria Math"/>
            </w:rPr>
            <m:t xml:space="preserve"> ∂L(y</m:t>
          </m:r>
          <m:r>
            <w:rPr>
              <w:rFonts w:ascii="Cambria Math" w:hAnsi="Cambria Math"/>
              <w:lang w:val="en-US"/>
            </w:rPr>
            <m:t>(S(w)))</m:t>
          </m:r>
          <m:r>
            <w:rPr>
              <w:rFonts w:ascii="Cambria Math" w:hAnsi="Cambria Math"/>
            </w:rPr>
            <m:t>/∂w = (∂L/∂y) · (∂y/∂S) · (∂S/∂w)</m:t>
          </m:r>
        </m:oMath>
      </m:oMathPara>
    </w:p>
    <w:p w14:paraId="216A906D" w14:textId="77777777" w:rsidR="007D16D7" w:rsidRPr="007D16D7" w:rsidRDefault="007D16D7" w:rsidP="007D16D7">
      <w:r w:rsidRPr="007D16D7">
        <w:t>Вычислим каждую частную производную по отдельности (</w:t>
      </w:r>
      <w:r w:rsidRPr="00C278DC">
        <w:rPr>
          <w:color w:val="C00000"/>
        </w:rPr>
        <w:t>подставляя числовые значения</w:t>
      </w:r>
      <w:r w:rsidRPr="007D16D7">
        <w:t>).</w:t>
      </w:r>
    </w:p>
    <w:p w14:paraId="21314E6F" w14:textId="791C1256" w:rsidR="007D16D7" w:rsidRPr="00FC2DC7" w:rsidRDefault="007D16D7" w:rsidP="007C752E">
      <w:pPr>
        <w:spacing w:before="120" w:after="120"/>
        <w:rPr>
          <w:b/>
          <w:bCs/>
        </w:rPr>
      </w:pPr>
      <w:r w:rsidRPr="00FC2DC7">
        <w:rPr>
          <w:b/>
          <w:bCs/>
        </w:rPr>
        <w:t>Вычисление частных производных (обратный проход)</w:t>
      </w:r>
    </w:p>
    <w:p w14:paraId="7B9AB23E" w14:textId="1D503077" w:rsidR="007D16D7" w:rsidRPr="00FC2DC7" w:rsidRDefault="007D16D7" w:rsidP="002931BF">
      <w:pPr>
        <w:spacing w:after="0" w:line="240" w:lineRule="auto"/>
      </w:pPr>
      <w:r w:rsidRPr="007D16D7">
        <w:t xml:space="preserve"> Шаг 1. Производная ошибки по </w:t>
      </w:r>
      <w:r w:rsidR="00FC2DC7">
        <w:t xml:space="preserve">результату </w:t>
      </w:r>
      <w:r w:rsidRPr="007D16D7">
        <w:t>активации</w:t>
      </w:r>
      <w:r w:rsidR="00FC2DC7" w:rsidRPr="00FC2DC7">
        <w:t>:</w:t>
      </w:r>
    </w:p>
    <w:p w14:paraId="78B4DE05" w14:textId="79704D46" w:rsidR="007D16D7" w:rsidRPr="004B503A" w:rsidRDefault="00FC2DC7" w:rsidP="00E2351D">
      <w:pPr>
        <w:spacing w:before="120" w:after="120" w:line="240" w:lineRule="auto"/>
        <w:jc w:val="center"/>
        <w:rPr>
          <w:i/>
        </w:rPr>
      </w:pPr>
      <m:oMath>
        <m:r>
          <w:rPr>
            <w:rFonts w:ascii="Cambria Math" w:hAnsi="Cambria Math"/>
          </w:rPr>
          <m:t>L = ½ ( y-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*</m:t>
            </m:r>
          </m:sub>
        </m:sSub>
        <m:r>
          <w:rPr>
            <w:rFonts w:ascii="Cambria Math" w:hAnsi="Cambria Math"/>
          </w:rPr>
          <m:t>)² → ∂L/∂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 xml:space="preserve"> = (y-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*</m:t>
            </m:r>
          </m:sub>
        </m:sSub>
        <m:r>
          <w:rPr>
            <w:rFonts w:ascii="Cambria Math" w:hAnsi="Cambria Math"/>
          </w:rPr>
          <m:t>)</m:t>
        </m:r>
      </m:oMath>
      <w:r w:rsidR="00E2351D" w:rsidRPr="004B503A">
        <w:rPr>
          <w:rFonts w:eastAsiaTheme="minorEastAsia"/>
          <w:i/>
        </w:rPr>
        <w:t>.</w:t>
      </w:r>
    </w:p>
    <w:p w14:paraId="4DB65C6D" w14:textId="5A4CCE42" w:rsidR="007D16D7" w:rsidRPr="007D16D7" w:rsidRDefault="007D16D7" w:rsidP="002931BF">
      <w:pPr>
        <w:spacing w:after="0" w:line="240" w:lineRule="auto"/>
      </w:pPr>
      <w:r w:rsidRPr="007D16D7">
        <w:t xml:space="preserve">Подставляем:  </w:t>
      </w:r>
      <m:oMath>
        <m:r>
          <w:rPr>
            <w:rFonts w:ascii="Cambria Math" w:hAnsi="Cambria Math"/>
          </w:rPr>
          <m:t>∂L/∂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 xml:space="preserve"> = 0.731 – 1 = –0.269</m:t>
        </m:r>
      </m:oMath>
      <w:r w:rsidRPr="007D16D7">
        <w:t xml:space="preserve"> </w:t>
      </w:r>
    </w:p>
    <w:p w14:paraId="6804B01D" w14:textId="0752DC55" w:rsidR="007D16D7" w:rsidRPr="00FC2DC7" w:rsidRDefault="007D16D7" w:rsidP="0040353E">
      <w:pPr>
        <w:spacing w:before="120" w:after="0" w:line="240" w:lineRule="auto"/>
      </w:pPr>
      <w:r w:rsidRPr="007D16D7">
        <w:t xml:space="preserve"> Шаг 2. Производная сигмоиды по её аргументу </w:t>
      </w:r>
      <m:oMath>
        <m:r>
          <w:rPr>
            <w:rFonts w:ascii="Cambria Math" w:hAnsi="Cambria Math"/>
          </w:rPr>
          <m:t>S</m:t>
        </m:r>
      </m:oMath>
      <w:r w:rsidR="00FC2DC7" w:rsidRPr="00FC2DC7">
        <w:rPr>
          <w:rFonts w:eastAsiaTheme="minorEastAsia"/>
        </w:rPr>
        <w:t>:</w:t>
      </w:r>
    </w:p>
    <w:p w14:paraId="16E545AB" w14:textId="5935B34A" w:rsidR="007D16D7" w:rsidRPr="00E2351D" w:rsidRDefault="002931BF" w:rsidP="00E2351D">
      <w:pPr>
        <w:spacing w:before="120" w:after="120" w:line="240" w:lineRule="auto"/>
        <w:jc w:val="center"/>
        <w:rPr>
          <w:rFonts w:ascii="Cambria Math" w:hAnsi="Cambria Math"/>
          <w:i/>
        </w:rPr>
      </w:pPr>
      <m:oMath>
        <m:r>
          <w:rPr>
            <w:rFonts w:ascii="Cambria Math" w:hAnsi="Cambria Math"/>
          </w:rPr>
          <m:t>∂σ/∂S  = σ(S)·(1 – σ(S)) = y·(1 – y)</m:t>
        </m:r>
      </m:oMath>
      <w:r w:rsidR="00E2351D" w:rsidRPr="00E2351D">
        <w:rPr>
          <w:rFonts w:ascii="Cambria Math" w:eastAsiaTheme="minorEastAsia" w:hAnsi="Cambria Math"/>
          <w:i/>
        </w:rPr>
        <w:t>.</w:t>
      </w:r>
    </w:p>
    <w:p w14:paraId="74AE71A2" w14:textId="6FE495B4" w:rsidR="007D16D7" w:rsidRPr="007D16D7" w:rsidRDefault="007D16D7" w:rsidP="002931BF">
      <w:pPr>
        <w:spacing w:after="0" w:line="240" w:lineRule="auto"/>
      </w:pPr>
      <w:r w:rsidRPr="007D16D7">
        <w:t xml:space="preserve">Подставляем:  </w:t>
      </w:r>
      <m:oMath>
        <m:r>
          <w:rPr>
            <w:rFonts w:ascii="Cambria Math" w:hAnsi="Cambria Math"/>
          </w:rPr>
          <m:t xml:space="preserve">∂σ/∂S = 0.731 · (1 – 0.731) = 0.731 · 0.269 ≈ 0.1967 </m:t>
        </m:r>
      </m:oMath>
    </w:p>
    <w:p w14:paraId="634A3CC0" w14:textId="77777777" w:rsidR="007D16D7" w:rsidRPr="007D16D7" w:rsidRDefault="007D16D7" w:rsidP="0040353E">
      <w:pPr>
        <w:spacing w:before="120" w:after="0" w:line="240" w:lineRule="auto"/>
      </w:pPr>
      <w:r w:rsidRPr="007D16D7">
        <w:t xml:space="preserve"> Шаг 3. Производная линейной суммы по весу   </w:t>
      </w:r>
    </w:p>
    <w:p w14:paraId="320976FB" w14:textId="3A25DA55" w:rsidR="007D16D7" w:rsidRPr="004B503A" w:rsidRDefault="002931BF" w:rsidP="00E2351D">
      <w:pPr>
        <w:spacing w:before="120" w:after="120" w:line="240" w:lineRule="auto"/>
        <w:jc w:val="center"/>
        <w:rPr>
          <w:rFonts w:ascii="Cambria Math" w:hAnsi="Cambria Math"/>
          <w:i/>
        </w:rPr>
      </w:pPr>
      <m:oMath>
        <m:r>
          <w:rPr>
            <w:rFonts w:ascii="Cambria Math" w:hAnsi="Cambria Math"/>
          </w:rPr>
          <m:t>S = w·x → ∂S/∂w = x</m:t>
        </m:r>
      </m:oMath>
      <w:r w:rsidR="00E2351D" w:rsidRPr="004B503A">
        <w:rPr>
          <w:rFonts w:ascii="Cambria Math" w:eastAsiaTheme="minorEastAsia" w:hAnsi="Cambria Math"/>
          <w:i/>
        </w:rPr>
        <w:t>.</w:t>
      </w:r>
    </w:p>
    <w:p w14:paraId="30263DDF" w14:textId="5118A95B" w:rsidR="007D16D7" w:rsidRPr="004B503A" w:rsidRDefault="007D16D7" w:rsidP="002931BF">
      <w:pPr>
        <w:spacing w:after="0" w:line="240" w:lineRule="auto"/>
        <w:rPr>
          <w:i/>
        </w:rPr>
      </w:pPr>
      <w:r w:rsidRPr="007D16D7">
        <w:t xml:space="preserve">Подставляем:  </w:t>
      </w:r>
      <m:oMath>
        <m:r>
          <w:rPr>
            <w:rFonts w:ascii="Cambria Math" w:hAnsi="Cambria Math"/>
          </w:rPr>
          <m:t>∂S/∂w = 2</m:t>
        </m:r>
      </m:oMath>
      <w:r w:rsidR="00E2351D" w:rsidRPr="004B503A">
        <w:rPr>
          <w:rFonts w:eastAsiaTheme="minorEastAsia"/>
        </w:rPr>
        <w:t>.</w:t>
      </w:r>
    </w:p>
    <w:p w14:paraId="073853CC" w14:textId="77777777" w:rsidR="00C278DC" w:rsidRPr="00E2351D" w:rsidRDefault="007D16D7" w:rsidP="007C752E">
      <w:pPr>
        <w:spacing w:before="120" w:after="120"/>
        <w:rPr>
          <w:b/>
          <w:bCs/>
        </w:rPr>
      </w:pPr>
      <w:r w:rsidRPr="002931BF">
        <w:rPr>
          <w:b/>
          <w:bCs/>
        </w:rPr>
        <w:t>Итоговый градиент</w:t>
      </w:r>
      <w:r w:rsidR="002931BF" w:rsidRPr="002931BF">
        <w:rPr>
          <w:b/>
          <w:bCs/>
        </w:rPr>
        <w:t xml:space="preserve">. </w:t>
      </w:r>
    </w:p>
    <w:p w14:paraId="1A2EC611" w14:textId="6F937690" w:rsidR="007D16D7" w:rsidRPr="007D16D7" w:rsidRDefault="007D16D7" w:rsidP="007C752E">
      <w:pPr>
        <w:spacing w:after="0"/>
      </w:pPr>
      <w:r w:rsidRPr="007D16D7">
        <w:t>Перемножаем все три числа:</w:t>
      </w:r>
    </w:p>
    <w:p w14:paraId="0F712D94" w14:textId="724B9319" w:rsidR="007D16D7" w:rsidRPr="002931BF" w:rsidRDefault="002931BF" w:rsidP="002931BF">
      <w:pPr>
        <w:spacing w:before="120" w:after="120" w:line="240" w:lineRule="auto"/>
        <w:rPr>
          <w:rFonts w:ascii="Cambria Math" w:hAnsi="Cambria Math"/>
          <w:i/>
        </w:rPr>
      </w:pPr>
      <m:oMathPara>
        <m:oMath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∇</m:t>
          </m:r>
          <m:r>
            <w:rPr>
              <w:rFonts w:ascii="Cambria Math" w:hAnsi="Cambria Math"/>
              <w:lang w:val="en-US"/>
            </w:rPr>
            <m:t>J=</m:t>
          </m:r>
          <m:r>
            <w:rPr>
              <w:rFonts w:ascii="Cambria Math" w:hAnsi="Cambria Math"/>
            </w:rPr>
            <m:t xml:space="preserve">∂L/∂w = (–0.269) · (0.1967) · 2 ≈ –0.1058 </m:t>
          </m:r>
        </m:oMath>
      </m:oMathPara>
    </w:p>
    <w:sectPr w:rsidR="007D16D7" w:rsidRPr="002931BF" w:rsidSect="00C278D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99"/>
    <w:rsid w:val="000B72DB"/>
    <w:rsid w:val="00111ECF"/>
    <w:rsid w:val="00260881"/>
    <w:rsid w:val="002931BF"/>
    <w:rsid w:val="00371EB4"/>
    <w:rsid w:val="003D7C99"/>
    <w:rsid w:val="0040353E"/>
    <w:rsid w:val="0049731C"/>
    <w:rsid w:val="004B503A"/>
    <w:rsid w:val="004D539E"/>
    <w:rsid w:val="007C752E"/>
    <w:rsid w:val="007D16D7"/>
    <w:rsid w:val="007E026E"/>
    <w:rsid w:val="00894AF3"/>
    <w:rsid w:val="00BD75AA"/>
    <w:rsid w:val="00C142ED"/>
    <w:rsid w:val="00C278DC"/>
    <w:rsid w:val="00CB54FA"/>
    <w:rsid w:val="00D5015F"/>
    <w:rsid w:val="00E2351D"/>
    <w:rsid w:val="00E23DB6"/>
    <w:rsid w:val="00F64948"/>
    <w:rsid w:val="00F86238"/>
    <w:rsid w:val="00FB713A"/>
    <w:rsid w:val="00FC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81D8"/>
  <w15:chartTrackingRefBased/>
  <w15:docId w15:val="{5744CB41-386F-4470-9DD4-43BF157C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7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7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7C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7C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7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7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7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7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7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7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7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7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7C9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7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7C9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7C99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FC2D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22</cp:revision>
  <dcterms:created xsi:type="dcterms:W3CDTF">2026-08-23T09:31:00Z</dcterms:created>
  <dcterms:modified xsi:type="dcterms:W3CDTF">2026-08-23T11:12:00Z</dcterms:modified>
</cp:coreProperties>
</file>